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1BC25" w14:textId="77777777" w:rsidR="00A000C2" w:rsidRPr="00A000C2" w:rsidRDefault="00A000C2" w:rsidP="00A000C2">
      <w:pPr>
        <w:jc w:val="center"/>
        <w:rPr>
          <w:rFonts w:ascii="Times New Roman" w:eastAsia="Times New Roman" w:hAnsi="Times New Roman" w:cs="Times New Roman"/>
          <w:b/>
          <w:i/>
          <w:szCs w:val="20"/>
          <w:lang w:val="pt-BR" w:eastAsia="pt-PT"/>
        </w:rPr>
      </w:pPr>
      <w:r w:rsidRPr="00A000C2">
        <w:rPr>
          <w:rFonts w:ascii="Times New Roman" w:eastAsia="Times New Roman" w:hAnsi="Times New Roman" w:cs="Times New Roman"/>
          <w:b/>
          <w:i/>
          <w:noProof/>
          <w:sz w:val="60"/>
          <w:szCs w:val="20"/>
          <w:lang w:val="pt-BR" w:eastAsia="pt-PT"/>
        </w:rPr>
        <w:object w:dxaOrig="1440" w:dyaOrig="1440" w14:anchorId="4B33FB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9.35pt;margin-top:.35pt;width:100.5pt;height:75.75pt;z-index:251659264">
            <v:imagedata r:id="rId5" o:title=""/>
            <w10:wrap type="topAndBottom"/>
          </v:shape>
          <o:OLEObject Type="Embed" ProgID="MS_ClipArt_Gallery" ShapeID="_x0000_s1026" DrawAspect="Content" ObjectID="_1676120502" r:id="rId6"/>
        </w:object>
      </w:r>
      <w:r w:rsidRPr="00A000C2">
        <w:rPr>
          <w:rFonts w:ascii="Times New Roman" w:eastAsia="Times New Roman" w:hAnsi="Times New Roman" w:cs="Times New Roman"/>
          <w:b/>
          <w:i/>
          <w:szCs w:val="20"/>
          <w:lang w:val="pt-BR" w:eastAsia="pt-PT"/>
        </w:rPr>
        <w:t>Associação dos Industriais de Cosmética, Perfumaria e Higiene Corporal</w:t>
      </w:r>
    </w:p>
    <w:p w14:paraId="1DFBE2BC" w14:textId="77777777" w:rsidR="00A000C2" w:rsidRPr="00A000C2" w:rsidRDefault="00A000C2" w:rsidP="00A000C2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r w:rsidRPr="00A000C2">
        <w:rPr>
          <w:rFonts w:ascii="Times New Roman" w:eastAsia="Times New Roman" w:hAnsi="Times New Roman" w:cs="Times New Roman"/>
          <w:sz w:val="20"/>
          <w:szCs w:val="20"/>
          <w:lang w:eastAsia="pt-PT"/>
        </w:rPr>
        <w:t>Rua da Junqueira, nº. 39-2º. (Edifício Rosa) - 1300-307 LISBOA - Portugal</w:t>
      </w:r>
    </w:p>
    <w:p w14:paraId="6336138C" w14:textId="77777777" w:rsidR="00A000C2" w:rsidRPr="00A000C2" w:rsidRDefault="00A000C2" w:rsidP="00A000C2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pt-PT"/>
        </w:rPr>
      </w:pPr>
      <w:r w:rsidRPr="00A000C2">
        <w:rPr>
          <w:rFonts w:ascii="Times New Roman" w:eastAsia="Times New Roman" w:hAnsi="Times New Roman" w:cs="Times New Roman"/>
          <w:szCs w:val="20"/>
          <w:lang w:eastAsia="pt-PT"/>
        </w:rPr>
        <w:t xml:space="preserve">Telefone: 21 799 15 </w:t>
      </w:r>
      <w:proofErr w:type="gramStart"/>
      <w:r w:rsidRPr="00A000C2">
        <w:rPr>
          <w:rFonts w:ascii="Times New Roman" w:eastAsia="Times New Roman" w:hAnsi="Times New Roman" w:cs="Times New Roman"/>
          <w:szCs w:val="20"/>
          <w:lang w:eastAsia="pt-PT"/>
        </w:rPr>
        <w:t>50  -</w:t>
      </w:r>
      <w:proofErr w:type="gramEnd"/>
      <w:r w:rsidRPr="00A000C2">
        <w:rPr>
          <w:rFonts w:ascii="Times New Roman" w:eastAsia="Times New Roman" w:hAnsi="Times New Roman" w:cs="Times New Roman"/>
          <w:szCs w:val="20"/>
          <w:lang w:eastAsia="pt-PT"/>
        </w:rPr>
        <w:t xml:space="preserve">  Telefax: 21 799 15 51 </w:t>
      </w:r>
    </w:p>
    <w:p w14:paraId="2C98C61D" w14:textId="77777777" w:rsidR="00A000C2" w:rsidRPr="00A000C2" w:rsidRDefault="00A000C2" w:rsidP="00A000C2">
      <w:pPr>
        <w:rPr>
          <w:rFonts w:ascii="Times New Roman" w:eastAsia="Times New Roman" w:hAnsi="Times New Roman" w:cs="Times New Roman"/>
          <w:sz w:val="24"/>
          <w:szCs w:val="20"/>
          <w:lang w:eastAsia="pt-PT"/>
        </w:rPr>
      </w:pPr>
    </w:p>
    <w:p w14:paraId="6537B616" w14:textId="77777777" w:rsidR="00A000C2" w:rsidRDefault="00A000C2" w:rsidP="00A000C2"/>
    <w:p w14:paraId="376F3DBF" w14:textId="77777777" w:rsidR="00A000C2" w:rsidRDefault="00A000C2" w:rsidP="00A000C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  <w:lang w:eastAsia="en-US"/>
        </w:rPr>
      </w:pPr>
      <w:r>
        <w:rPr>
          <w:color w:val="000000"/>
          <w:sz w:val="20"/>
          <w:szCs w:val="20"/>
        </w:rPr>
        <w:br/>
      </w:r>
    </w:p>
    <w:p w14:paraId="4C148A61" w14:textId="77777777" w:rsidR="00A000C2" w:rsidRDefault="00A000C2" w:rsidP="00A000C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  <w:lang w:eastAsia="en-US"/>
        </w:rPr>
      </w:pPr>
    </w:p>
    <w:p w14:paraId="3C59D96A" w14:textId="77777777" w:rsidR="00A000C2" w:rsidRDefault="00A000C2" w:rsidP="00A000C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  <w:lang w:eastAsia="en-US"/>
        </w:rPr>
      </w:pPr>
    </w:p>
    <w:p w14:paraId="57DF4D3E" w14:textId="77777777" w:rsidR="00A000C2" w:rsidRPr="00A000C2" w:rsidRDefault="00A000C2" w:rsidP="00A000C2"/>
    <w:p w14:paraId="25515285" w14:textId="5DF695D7" w:rsidR="00A000C2" w:rsidRPr="00A000C2" w:rsidRDefault="00A000C2" w:rsidP="00A000C2">
      <w:pPr>
        <w:jc w:val="both"/>
      </w:pPr>
      <w:r w:rsidRPr="00A000C2">
        <w:t xml:space="preserve">A Faculdade de Farmácia da Universidade de Lisboa (FFUL) promove </w:t>
      </w:r>
      <w:proofErr w:type="spellStart"/>
      <w:r w:rsidRPr="00A000C2">
        <w:t>Webinars</w:t>
      </w:r>
      <w:proofErr w:type="spellEnd"/>
      <w:r w:rsidRPr="00A000C2">
        <w:t xml:space="preserve"> de Cosmetologia Avançada. Estes </w:t>
      </w:r>
      <w:hyperlink r:id="rId7" w:history="1">
        <w:proofErr w:type="spellStart"/>
        <w:r w:rsidRPr="00A000C2">
          <w:t>Webinars</w:t>
        </w:r>
        <w:proofErr w:type="spellEnd"/>
      </w:hyperlink>
      <w:r w:rsidRPr="00A000C2">
        <w:t xml:space="preserve"> decorrem uma vez por semana (3.ª feira), às 21h00 na plataforma Zoom entre 13/04 e 18/05/2021. Este evento </w:t>
      </w:r>
      <w:proofErr w:type="gramStart"/>
      <w:r w:rsidRPr="00A000C2">
        <w:t>é  direcionado</w:t>
      </w:r>
      <w:proofErr w:type="gramEnd"/>
      <w:r w:rsidRPr="00A000C2">
        <w:t xml:space="preserve"> a profissionais com atuação em empresas de cosmética e de </w:t>
      </w:r>
      <w:proofErr w:type="spellStart"/>
      <w:r w:rsidRPr="00A000C2">
        <w:t>dermofarmácia</w:t>
      </w:r>
      <w:proofErr w:type="spellEnd"/>
      <w:r w:rsidRPr="00A000C2">
        <w:t xml:space="preserve"> e/ou que desejam desenvolver atividades relacionadas com produtos cosméticos; estudantes que pretendam aprofundar o conhecimento na área de produtos cosméticos e interessados na área dos produtos cosméticos.</w:t>
      </w:r>
    </w:p>
    <w:p w14:paraId="3BD77AB4" w14:textId="77777777" w:rsidR="00A000C2" w:rsidRDefault="00A000C2" w:rsidP="00A000C2">
      <w:pPr>
        <w:jc w:val="both"/>
      </w:pPr>
    </w:p>
    <w:p w14:paraId="548B22AE" w14:textId="77777777" w:rsidR="00A000C2" w:rsidRDefault="00A000C2" w:rsidP="00A000C2">
      <w:pPr>
        <w:rPr>
          <w:sz w:val="20"/>
          <w:szCs w:val="20"/>
        </w:rPr>
      </w:pPr>
      <w:proofErr w:type="spellStart"/>
      <w:r>
        <w:t>Webinars</w:t>
      </w:r>
      <w:proofErr w:type="spellEnd"/>
      <w:r>
        <w:t xml:space="preserve"> de Cosmetologia Avançada 2021 no âmbito do Curso Pós-Graduado de Atualização em Cosmetologia Avançada (</w:t>
      </w:r>
      <w:hyperlink r:id="rId8" w:history="1">
        <w:r>
          <w:rPr>
            <w:rStyle w:val="Hiperligao"/>
            <w:color w:val="auto"/>
          </w:rPr>
          <w:t>6.ª edição</w:t>
        </w:r>
      </w:hyperlink>
      <w:r>
        <w:t>) – Parte 1 (</w:t>
      </w:r>
      <w:hyperlink r:id="rId9" w:anchor="1589274378613-bf361eb7-0dba" w:history="1">
        <w:r>
          <w:rPr>
            <w:rStyle w:val="Hiperligao"/>
            <w:color w:val="auto"/>
          </w:rPr>
          <w:t>Regulamentação</w:t>
        </w:r>
      </w:hyperlink>
      <w:r>
        <w:t>):</w:t>
      </w:r>
    </w:p>
    <w:p w14:paraId="78BE5E80" w14:textId="77777777" w:rsidR="00A000C2" w:rsidRDefault="00A000C2" w:rsidP="00A000C2">
      <w:pPr>
        <w:pStyle w:val="NormalWeb"/>
        <w:shd w:val="clear" w:color="auto" w:fill="FFFFFF"/>
        <w:textAlignment w:val="baseline"/>
        <w:rPr>
          <w:lang w:eastAsia="en-US"/>
        </w:rPr>
      </w:pPr>
      <w:r>
        <w:rPr>
          <w:color w:val="000000"/>
          <w:lang w:eastAsia="en-US"/>
        </w:rPr>
        <w:t xml:space="preserve">Estes </w:t>
      </w:r>
      <w:hyperlink r:id="rId10" w:history="1">
        <w:proofErr w:type="spellStart"/>
        <w:r>
          <w:rPr>
            <w:rStyle w:val="Hiperligao"/>
            <w:color w:val="000000"/>
            <w:lang w:eastAsia="en-US"/>
          </w:rPr>
          <w:t>Webinars</w:t>
        </w:r>
        <w:proofErr w:type="spellEnd"/>
      </w:hyperlink>
      <w:r>
        <w:rPr>
          <w:color w:val="000000"/>
          <w:lang w:eastAsia="en-US"/>
        </w:rPr>
        <w:t xml:space="preserve"> decorrem uma vez por semana (3.ª feira), às 21h00 na plataforma Zoom entre 13/04 e 18/05/2021. Os temas são apresentados por especialistas nacionais e internacionais.</w:t>
      </w:r>
    </w:p>
    <w:p w14:paraId="3A3C46EB" w14:textId="77777777" w:rsidR="00A000C2" w:rsidRDefault="00A000C2" w:rsidP="00A000C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lang w:eastAsia="en-US"/>
        </w:rPr>
      </w:pPr>
      <w:r>
        <w:rPr>
          <w:color w:val="000000"/>
          <w:lang w:eastAsia="en-US"/>
        </w:rPr>
        <w:t>Destinatários</w:t>
      </w:r>
    </w:p>
    <w:p w14:paraId="357966EF" w14:textId="77777777" w:rsidR="00A000C2" w:rsidRDefault="00A000C2" w:rsidP="00A000C2">
      <w:pPr>
        <w:numPr>
          <w:ilvl w:val="0"/>
          <w:numId w:val="1"/>
        </w:numPr>
        <w:shd w:val="clear" w:color="auto" w:fill="FFFFFF"/>
        <w:textAlignment w:val="baseline"/>
        <w:rPr>
          <w:rFonts w:eastAsia="Times New Roman"/>
        </w:rPr>
      </w:pPr>
      <w:r>
        <w:rPr>
          <w:rFonts w:eastAsia="Times New Roman"/>
          <w:color w:val="000000"/>
        </w:rPr>
        <w:t xml:space="preserve">Profissionais com atuação em empresas de cosmética e de </w:t>
      </w:r>
      <w:proofErr w:type="spellStart"/>
      <w:r>
        <w:rPr>
          <w:rFonts w:eastAsia="Times New Roman"/>
          <w:color w:val="000000"/>
        </w:rPr>
        <w:t>dermofarmácia</w:t>
      </w:r>
      <w:proofErr w:type="spellEnd"/>
      <w:r>
        <w:rPr>
          <w:rFonts w:eastAsia="Times New Roman"/>
          <w:color w:val="000000"/>
        </w:rPr>
        <w:t xml:space="preserve"> e/ou que desejam desenvolver atividades relacionadas com produtos cosméticos.</w:t>
      </w:r>
    </w:p>
    <w:p w14:paraId="0D6EB632" w14:textId="77777777" w:rsidR="00A000C2" w:rsidRDefault="00A000C2" w:rsidP="00A000C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/>
        </w:rPr>
      </w:pPr>
      <w:r>
        <w:rPr>
          <w:rFonts w:eastAsia="Times New Roman"/>
          <w:color w:val="000000"/>
        </w:rPr>
        <w:t>Estudantes que pretendam aprofundar o conhecimento na área de produtos cosméticos.</w:t>
      </w:r>
    </w:p>
    <w:p w14:paraId="6B5047B2" w14:textId="77777777" w:rsidR="00A000C2" w:rsidRDefault="00A000C2" w:rsidP="00A000C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/>
        </w:rPr>
      </w:pPr>
      <w:r>
        <w:rPr>
          <w:rFonts w:eastAsia="Times New Roman"/>
          <w:color w:val="000000"/>
        </w:rPr>
        <w:t>Interessados na área dos produtos cosméticos.</w:t>
      </w:r>
    </w:p>
    <w:p w14:paraId="01DB65F6" w14:textId="77777777" w:rsidR="00A000C2" w:rsidRDefault="00A000C2" w:rsidP="00A000C2">
      <w:pPr>
        <w:pStyle w:val="NormalWeb"/>
        <w:shd w:val="clear" w:color="auto" w:fill="FFFFFF"/>
        <w:textAlignment w:val="baseline"/>
        <w:rPr>
          <w:lang w:eastAsia="en-US"/>
        </w:rPr>
      </w:pPr>
      <w:hyperlink r:id="rId11" w:history="1">
        <w:r>
          <w:rPr>
            <w:rStyle w:val="Hiperligao"/>
            <w:color w:val="000000"/>
            <w:lang w:eastAsia="en-US"/>
          </w:rPr>
          <w:t>Programa</w:t>
        </w:r>
      </w:hyperlink>
      <w:r>
        <w:rPr>
          <w:color w:val="000000"/>
          <w:lang w:eastAsia="en-US"/>
        </w:rPr>
        <w:t xml:space="preserve"> </w:t>
      </w:r>
    </w:p>
    <w:p w14:paraId="58E3503A" w14:textId="77777777" w:rsidR="00A000C2" w:rsidRDefault="00A000C2" w:rsidP="00A000C2">
      <w:pPr>
        <w:pStyle w:val="NormalWeb"/>
        <w:shd w:val="clear" w:color="auto" w:fill="FFFFFF"/>
        <w:textAlignment w:val="baseline"/>
        <w:rPr>
          <w:lang w:eastAsia="en-US"/>
        </w:rPr>
      </w:pPr>
      <w:r>
        <w:rPr>
          <w:color w:val="000000"/>
          <w:lang w:eastAsia="en-US"/>
        </w:rPr>
        <w:t>Custo</w:t>
      </w:r>
      <w:r>
        <w:rPr>
          <w:color w:val="000000"/>
          <w:lang w:eastAsia="en-US"/>
        </w:rPr>
        <w:br/>
        <w:t xml:space="preserve">75 € (seis </w:t>
      </w:r>
      <w:proofErr w:type="spellStart"/>
      <w:r>
        <w:rPr>
          <w:color w:val="000000"/>
          <w:lang w:eastAsia="en-US"/>
        </w:rPr>
        <w:t>webinars</w:t>
      </w:r>
      <w:proofErr w:type="spellEnd"/>
      <w:r>
        <w:rPr>
          <w:color w:val="000000"/>
          <w:lang w:eastAsia="en-US"/>
        </w:rPr>
        <w:t>)</w:t>
      </w:r>
      <w:r>
        <w:rPr>
          <w:color w:val="000000"/>
          <w:lang w:eastAsia="en-US"/>
        </w:rPr>
        <w:br/>
        <w:t xml:space="preserve">Nota: Este ano não é possível efetuar inscrição em </w:t>
      </w:r>
      <w:proofErr w:type="spellStart"/>
      <w:r>
        <w:rPr>
          <w:color w:val="000000"/>
          <w:lang w:eastAsia="en-US"/>
        </w:rPr>
        <w:t>webinars</w:t>
      </w:r>
      <w:proofErr w:type="spellEnd"/>
      <w:r>
        <w:rPr>
          <w:color w:val="000000"/>
          <w:lang w:eastAsia="en-US"/>
        </w:rPr>
        <w:t xml:space="preserve"> isolados.</w:t>
      </w:r>
    </w:p>
    <w:p w14:paraId="2389B450" w14:textId="77777777" w:rsidR="00A000C2" w:rsidRDefault="00A000C2" w:rsidP="00A000C2">
      <w:pPr>
        <w:pStyle w:val="NormalWeb"/>
        <w:shd w:val="clear" w:color="auto" w:fill="FFFFFF"/>
        <w:textAlignment w:val="baseline"/>
        <w:rPr>
          <w:lang w:eastAsia="en-US"/>
        </w:rPr>
      </w:pPr>
      <w:hyperlink r:id="rId12" w:history="1">
        <w:r>
          <w:rPr>
            <w:rStyle w:val="Hiperligao"/>
            <w:color w:val="000000"/>
            <w:lang w:eastAsia="en-US"/>
          </w:rPr>
          <w:t>Inscrições</w:t>
        </w:r>
      </w:hyperlink>
      <w:r>
        <w:rPr>
          <w:color w:val="000000"/>
          <w:lang w:eastAsia="en-US"/>
        </w:rPr>
        <w:t xml:space="preserve"> até 23/03/2021</w:t>
      </w:r>
    </w:p>
    <w:p w14:paraId="74D7397A" w14:textId="77777777" w:rsidR="00A000C2" w:rsidRDefault="00A000C2" w:rsidP="00A000C2">
      <w:pPr>
        <w:pStyle w:val="NormalWeb"/>
        <w:shd w:val="clear" w:color="auto" w:fill="FFFFFF"/>
        <w:textAlignment w:val="baseline"/>
        <w:rPr>
          <w:lang w:eastAsia="en-US"/>
        </w:rPr>
      </w:pPr>
      <w:r>
        <w:rPr>
          <w:color w:val="000000"/>
          <w:lang w:eastAsia="en-US"/>
        </w:rPr>
        <w:t xml:space="preserve">Contacto: </w:t>
      </w:r>
      <w:hyperlink r:id="rId13" w:history="1">
        <w:r>
          <w:rPr>
            <w:rStyle w:val="Hiperligao"/>
            <w:color w:val="000000"/>
            <w:lang w:eastAsia="en-US"/>
          </w:rPr>
          <w:t>naoconferentesgrau@ff.ulisboa.pt</w:t>
        </w:r>
      </w:hyperlink>
    </w:p>
    <w:p w14:paraId="7FC4E40B" w14:textId="77777777" w:rsidR="00A000C2" w:rsidRDefault="00A000C2" w:rsidP="00A000C2">
      <w:hyperlink r:id="rId14" w:history="1">
        <w:r>
          <w:rPr>
            <w:rStyle w:val="Hiperligao"/>
            <w:color w:val="auto"/>
          </w:rPr>
          <w:t>Mais informações</w:t>
        </w:r>
      </w:hyperlink>
    </w:p>
    <w:p w14:paraId="3F6D7B66" w14:textId="77777777" w:rsidR="00A000C2" w:rsidRDefault="00A000C2" w:rsidP="00A000C2">
      <w:pPr>
        <w:rPr>
          <w:sz w:val="20"/>
          <w:szCs w:val="20"/>
        </w:rPr>
      </w:pPr>
      <w:r>
        <w:rPr>
          <w:sz w:val="20"/>
          <w:szCs w:val="20"/>
        </w:rPr>
        <w:t xml:space="preserve">Informação detalhada sobre o evento está disponível nos anexos e em </w:t>
      </w:r>
      <w:hyperlink r:id="rId15" w:history="1">
        <w:r>
          <w:rPr>
            <w:rStyle w:val="Hiperligao"/>
            <w:sz w:val="20"/>
            <w:szCs w:val="20"/>
          </w:rPr>
          <w:t>https://bit.ly/3uIeBnm</w:t>
        </w:r>
      </w:hyperlink>
    </w:p>
    <w:p w14:paraId="6623C634" w14:textId="77777777" w:rsidR="00A000C2" w:rsidRDefault="00A000C2" w:rsidP="00A000C2">
      <w:pPr>
        <w:rPr>
          <w:sz w:val="20"/>
          <w:szCs w:val="20"/>
        </w:rPr>
      </w:pPr>
    </w:p>
    <w:p w14:paraId="07ACB97A" w14:textId="77777777" w:rsidR="00A000C2" w:rsidRDefault="00A000C2"/>
    <w:sectPr w:rsidR="00A000C2" w:rsidSect="00A000C2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00F0E"/>
    <w:multiLevelType w:val="hybridMultilevel"/>
    <w:tmpl w:val="9DA8BE32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C2"/>
    <w:rsid w:val="00A0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FC72075"/>
  <w15:chartTrackingRefBased/>
  <w15:docId w15:val="{4C9DE42A-AEA3-4D57-B66F-99E5D620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0C2"/>
    <w:pPr>
      <w:spacing w:after="0" w:line="240" w:lineRule="auto"/>
    </w:pPr>
    <w:rPr>
      <w:rFonts w:ascii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A000C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A000C2"/>
    <w:pPr>
      <w:spacing w:before="100" w:beforeAutospacing="1" w:after="100" w:afterAutospacing="1"/>
    </w:pPr>
    <w:rPr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.ulisboa.pt/ensino/ensino-cursos/curso-curso-nao-conferentes-de-grau/curso-pos-graduado-de-atualizacao-em-cosmetologia-avancada-6a-edicao/" TargetMode="External"/><Relationship Id="rId13" Type="http://schemas.openxmlformats.org/officeDocument/2006/relationships/hyperlink" Target="mailto:naoconferentesgrau@ff.ulisboa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f.ulisboa.pt/eventos/webinars-de-cosmetologia-avancada-2021-parte-1/" TargetMode="External"/><Relationship Id="rId12" Type="http://schemas.openxmlformats.org/officeDocument/2006/relationships/hyperlink" Target="https://docs.google.com/forms/d/1xrLycXfl1wAUHQNsai1gFMKVZVoqCVLBX26EwinGvII/viewform?edit_requested=tru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.youtube.com/watch?v=O-l09pYA4qI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bit.ly/3uIeBnm" TargetMode="External"/><Relationship Id="rId10" Type="http://schemas.openxmlformats.org/officeDocument/2006/relationships/hyperlink" Target="https://www.ff.ulisboa.pt/eventos/webinars-de-cosmetologia-avancada-2021-parte-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f.ulisboa.pt/ensino/ensino-cursos/curso-curso-nao-conferentes-de-grau/curso-pos-graduado-de-atualizacao-em-cosmetologia-avancada-6a-edicao/" TargetMode="External"/><Relationship Id="rId14" Type="http://schemas.openxmlformats.org/officeDocument/2006/relationships/hyperlink" Target="https://www.ff.ulisboa.pt/ensino/ensino-cursos/curso-curso-nao-conferentes-de-grau/curso-pos-graduado-de-atualizacao-em-cosmetologia-avancada-6a-edica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413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P. Coelho</dc:creator>
  <cp:keywords/>
  <dc:description/>
  <cp:lastModifiedBy>Isabel P. Coelho</cp:lastModifiedBy>
  <cp:revision>1</cp:revision>
  <dcterms:created xsi:type="dcterms:W3CDTF">2021-03-01T16:12:00Z</dcterms:created>
  <dcterms:modified xsi:type="dcterms:W3CDTF">2021-03-01T16:15:00Z</dcterms:modified>
</cp:coreProperties>
</file>